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58F" w14:textId="44196F13" w:rsidR="00BD44AB" w:rsidRPr="006500A1" w:rsidRDefault="00BD44AB" w:rsidP="00276777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</w:t>
      </w:r>
      <w:r w:rsidR="00515B15">
        <w:rPr>
          <w:rFonts w:ascii="Arial" w:hAnsi="Arial" w:cs="Arial"/>
          <w:sz w:val="22"/>
          <w:szCs w:val="22"/>
        </w:rPr>
        <w:t xml:space="preserve">Minister for Employment </w:t>
      </w:r>
      <w:r w:rsidR="00790DE5">
        <w:rPr>
          <w:rFonts w:ascii="Arial" w:hAnsi="Arial" w:cs="Arial"/>
          <w:sz w:val="22"/>
          <w:szCs w:val="22"/>
        </w:rPr>
        <w:t xml:space="preserve">and Small Business </w:t>
      </w:r>
      <w:r w:rsidR="00515B15">
        <w:rPr>
          <w:rFonts w:ascii="Arial" w:hAnsi="Arial" w:cs="Arial"/>
          <w:sz w:val="22"/>
          <w:szCs w:val="22"/>
        </w:rPr>
        <w:t xml:space="preserve">and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="00D31F4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="00D31F4B"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Development</w:t>
      </w:r>
      <w:r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14:paraId="794F11DB" w14:textId="77777777" w:rsidR="00BD44AB" w:rsidRPr="006500A1" w:rsidRDefault="00BD44AB" w:rsidP="00276777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14:paraId="696D06A0" w14:textId="77777777" w:rsidR="00BD44AB" w:rsidRPr="005E6763" w:rsidRDefault="00BD44AB" w:rsidP="00276777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14:paraId="16A422EF" w14:textId="73F34BB4" w:rsidR="00F949EE" w:rsidRDefault="00B71779" w:rsidP="00276777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Minister for </w:t>
      </w:r>
      <w:r w:rsidR="00D31F4B">
        <w:rPr>
          <w:rFonts w:ascii="Arial" w:hAnsi="Arial" w:cs="Arial"/>
          <w:sz w:val="22"/>
          <w:szCs w:val="22"/>
        </w:rPr>
        <w:t>Employment and Small Business and Minister for Training and Skills Development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</w:t>
      </w:r>
      <w:r w:rsidR="002505AB">
        <w:rPr>
          <w:rFonts w:ascii="Arial" w:hAnsi="Arial" w:cs="Arial"/>
          <w:sz w:val="22"/>
          <w:szCs w:val="22"/>
        </w:rPr>
        <w:t xml:space="preserve">s </w:t>
      </w:r>
      <w:r w:rsidR="00B45E3D">
        <w:rPr>
          <w:rFonts w:ascii="Arial" w:hAnsi="Arial" w:cs="Arial"/>
          <w:sz w:val="22"/>
          <w:szCs w:val="22"/>
        </w:rPr>
        <w:t>Sue-Ann Fresneda</w:t>
      </w:r>
      <w:r w:rsidR="003D03A1" w:rsidRPr="00442C98">
        <w:rPr>
          <w:rFonts w:ascii="Arial" w:hAnsi="Arial" w:cs="Arial"/>
          <w:sz w:val="22"/>
          <w:szCs w:val="22"/>
        </w:rPr>
        <w:t xml:space="preserve"> </w:t>
      </w:r>
      <w:r w:rsidR="007C6222" w:rsidRPr="00442C98">
        <w:rPr>
          <w:rFonts w:ascii="Arial" w:hAnsi="Arial" w:cs="Arial"/>
          <w:sz w:val="22"/>
          <w:szCs w:val="22"/>
        </w:rPr>
        <w:t>as</w:t>
      </w:r>
      <w:r w:rsidR="00427B38" w:rsidRPr="00442C98">
        <w:rPr>
          <w:rFonts w:ascii="Arial" w:hAnsi="Arial" w:cs="Arial"/>
          <w:sz w:val="22"/>
          <w:szCs w:val="22"/>
        </w:rPr>
        <w:t xml:space="preserve"> </w:t>
      </w:r>
      <w:r w:rsidR="002505AB">
        <w:rPr>
          <w:rFonts w:ascii="Arial" w:hAnsi="Arial" w:cs="Arial"/>
          <w:sz w:val="22"/>
          <w:szCs w:val="22"/>
        </w:rPr>
        <w:t xml:space="preserve">a </w:t>
      </w:r>
      <w:r w:rsidR="00D14889" w:rsidRPr="00442C98">
        <w:rPr>
          <w:rFonts w:ascii="Arial" w:hAnsi="Arial" w:cs="Arial"/>
          <w:sz w:val="22"/>
          <w:szCs w:val="22"/>
        </w:rPr>
        <w:t xml:space="preserve">Director </w:t>
      </w:r>
      <w:r w:rsidR="0098077C" w:rsidRPr="00442C98">
        <w:rPr>
          <w:rFonts w:ascii="Arial" w:hAnsi="Arial" w:cs="Arial"/>
          <w:sz w:val="22"/>
          <w:szCs w:val="22"/>
        </w:rPr>
        <w:t xml:space="preserve">to the Board </w:t>
      </w:r>
      <w:r w:rsidR="00D14889" w:rsidRPr="00442C98">
        <w:rPr>
          <w:rFonts w:ascii="Arial" w:hAnsi="Arial" w:cs="Arial"/>
          <w:sz w:val="22"/>
          <w:szCs w:val="22"/>
        </w:rPr>
        <w:t xml:space="preserve">of the </w:t>
      </w:r>
      <w:r w:rsidR="00471D2A"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Building and Construction Industry Training Fund (QLD) Ltd </w:t>
      </w:r>
      <w:r w:rsidR="00D14889" w:rsidRPr="00442C98">
        <w:rPr>
          <w:rFonts w:ascii="Arial" w:hAnsi="Arial" w:cs="Arial"/>
          <w:sz w:val="22"/>
          <w:szCs w:val="22"/>
        </w:rPr>
        <w:t>for a three year term commencing from the</w:t>
      </w:r>
      <w:r w:rsidR="00D14889">
        <w:rPr>
          <w:rFonts w:ascii="Arial" w:hAnsi="Arial" w:cs="Arial"/>
          <w:sz w:val="22"/>
          <w:szCs w:val="22"/>
        </w:rPr>
        <w:t xml:space="preserve">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14:paraId="31DCF980" w14:textId="25A051A3" w:rsidR="00D04D8B" w:rsidRPr="00753964" w:rsidRDefault="00D04D8B" w:rsidP="00276777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sz w:val="22"/>
          <w:szCs w:val="22"/>
          <w:u w:val="single"/>
        </w:rPr>
      </w:pPr>
      <w:r w:rsidRPr="00A80213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A80213">
        <w:rPr>
          <w:rFonts w:ascii="Arial" w:hAnsi="Arial" w:cs="Arial"/>
          <w:sz w:val="22"/>
          <w:szCs w:val="22"/>
        </w:rPr>
        <w:t>:</w:t>
      </w:r>
    </w:p>
    <w:p w14:paraId="41482982" w14:textId="1D95CBC9" w:rsidR="00FB5CF2" w:rsidRPr="006625DE" w:rsidRDefault="00D04D8B" w:rsidP="00276777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850" w:hanging="425"/>
        <w:jc w:val="both"/>
      </w:pPr>
      <w:r w:rsidRPr="00A80213"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6625DE" w:rsidSect="00A80213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1173" w14:textId="77777777" w:rsidR="0088253F" w:rsidRDefault="0088253F" w:rsidP="00D6589B">
      <w:r>
        <w:separator/>
      </w:r>
    </w:p>
  </w:endnote>
  <w:endnote w:type="continuationSeparator" w:id="0">
    <w:p w14:paraId="478C0B1F" w14:textId="77777777" w:rsidR="0088253F" w:rsidRDefault="0088253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B7B8" w14:textId="77777777" w:rsidR="0088253F" w:rsidRDefault="0088253F" w:rsidP="00D6589B">
      <w:r>
        <w:separator/>
      </w:r>
    </w:p>
  </w:footnote>
  <w:footnote w:type="continuationSeparator" w:id="0">
    <w:p w14:paraId="5178FA54" w14:textId="77777777" w:rsidR="0088253F" w:rsidRDefault="0088253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C31C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CD9E470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E1D594F" w14:textId="7918D1E9"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857418">
      <w:rPr>
        <w:rFonts w:ascii="Arial" w:hAnsi="Arial" w:cs="Arial"/>
        <w:b/>
        <w:sz w:val="22"/>
        <w:szCs w:val="22"/>
      </w:rPr>
      <w:t>November</w:t>
    </w:r>
    <w:r w:rsidR="007931B3">
      <w:rPr>
        <w:rFonts w:ascii="Arial" w:hAnsi="Arial" w:cs="Arial"/>
        <w:b/>
        <w:sz w:val="22"/>
        <w:szCs w:val="22"/>
      </w:rPr>
      <w:t xml:space="preserve"> 2021</w:t>
    </w:r>
  </w:p>
  <w:p w14:paraId="66F7DD26" w14:textId="77777777"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Director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14:paraId="4DEBF683" w14:textId="77777777" w:rsidR="005C0672" w:rsidRDefault="00D31F4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705CD528" w14:textId="77777777"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1724"/>
    <w:multiLevelType w:val="hybridMultilevel"/>
    <w:tmpl w:val="DF36D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6512506">
    <w:abstractNumId w:val="7"/>
  </w:num>
  <w:num w:numId="2" w16cid:durableId="1018892574">
    <w:abstractNumId w:val="6"/>
  </w:num>
  <w:num w:numId="3" w16cid:durableId="1019038877">
    <w:abstractNumId w:val="4"/>
  </w:num>
  <w:num w:numId="4" w16cid:durableId="968821166">
    <w:abstractNumId w:val="1"/>
  </w:num>
  <w:num w:numId="5" w16cid:durableId="1208183471">
    <w:abstractNumId w:val="3"/>
  </w:num>
  <w:num w:numId="6" w16cid:durableId="998190680">
    <w:abstractNumId w:val="2"/>
  </w:num>
  <w:num w:numId="7" w16cid:durableId="214509148">
    <w:abstractNumId w:val="5"/>
  </w:num>
  <w:num w:numId="8" w16cid:durableId="62200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4A3A"/>
    <w:rsid w:val="000266B1"/>
    <w:rsid w:val="000430DD"/>
    <w:rsid w:val="0004423F"/>
    <w:rsid w:val="00061BC0"/>
    <w:rsid w:val="00080F8F"/>
    <w:rsid w:val="0009601F"/>
    <w:rsid w:val="000975BA"/>
    <w:rsid w:val="000E2184"/>
    <w:rsid w:val="001233D2"/>
    <w:rsid w:val="00140936"/>
    <w:rsid w:val="00141C5E"/>
    <w:rsid w:val="00174117"/>
    <w:rsid w:val="001D3BD2"/>
    <w:rsid w:val="001E209B"/>
    <w:rsid w:val="0021344B"/>
    <w:rsid w:val="00215AA3"/>
    <w:rsid w:val="002358BF"/>
    <w:rsid w:val="002505AB"/>
    <w:rsid w:val="00276777"/>
    <w:rsid w:val="002816F5"/>
    <w:rsid w:val="00295CD7"/>
    <w:rsid w:val="002A656E"/>
    <w:rsid w:val="002B3642"/>
    <w:rsid w:val="002E0242"/>
    <w:rsid w:val="002F73B6"/>
    <w:rsid w:val="00345B22"/>
    <w:rsid w:val="00392C6F"/>
    <w:rsid w:val="003B5871"/>
    <w:rsid w:val="003D03A1"/>
    <w:rsid w:val="003D5C77"/>
    <w:rsid w:val="004038F7"/>
    <w:rsid w:val="004172A0"/>
    <w:rsid w:val="00427B38"/>
    <w:rsid w:val="00441689"/>
    <w:rsid w:val="00442C98"/>
    <w:rsid w:val="004606CB"/>
    <w:rsid w:val="00471D2A"/>
    <w:rsid w:val="00481808"/>
    <w:rsid w:val="0049596A"/>
    <w:rsid w:val="004B2BE3"/>
    <w:rsid w:val="004D050B"/>
    <w:rsid w:val="004E3AE1"/>
    <w:rsid w:val="004E510A"/>
    <w:rsid w:val="00501C66"/>
    <w:rsid w:val="00515B15"/>
    <w:rsid w:val="00515E67"/>
    <w:rsid w:val="00550873"/>
    <w:rsid w:val="005A0CDA"/>
    <w:rsid w:val="005A1107"/>
    <w:rsid w:val="005C0672"/>
    <w:rsid w:val="005C54DA"/>
    <w:rsid w:val="005E6763"/>
    <w:rsid w:val="00610439"/>
    <w:rsid w:val="006500A1"/>
    <w:rsid w:val="0065130C"/>
    <w:rsid w:val="006625DE"/>
    <w:rsid w:val="006F5760"/>
    <w:rsid w:val="00732E22"/>
    <w:rsid w:val="00734D25"/>
    <w:rsid w:val="00753519"/>
    <w:rsid w:val="00753964"/>
    <w:rsid w:val="00767ADA"/>
    <w:rsid w:val="00773FD7"/>
    <w:rsid w:val="00782BED"/>
    <w:rsid w:val="00783D35"/>
    <w:rsid w:val="00790DE5"/>
    <w:rsid w:val="00790EB4"/>
    <w:rsid w:val="007931B3"/>
    <w:rsid w:val="007C6222"/>
    <w:rsid w:val="00857418"/>
    <w:rsid w:val="00857D94"/>
    <w:rsid w:val="0088253F"/>
    <w:rsid w:val="008A4523"/>
    <w:rsid w:val="008A7C54"/>
    <w:rsid w:val="008F44CD"/>
    <w:rsid w:val="009466C9"/>
    <w:rsid w:val="009671BF"/>
    <w:rsid w:val="00973309"/>
    <w:rsid w:val="0098077C"/>
    <w:rsid w:val="009846DB"/>
    <w:rsid w:val="009D7B83"/>
    <w:rsid w:val="00A27E4B"/>
    <w:rsid w:val="00A527A5"/>
    <w:rsid w:val="00A80213"/>
    <w:rsid w:val="00AB628B"/>
    <w:rsid w:val="00AC0CD9"/>
    <w:rsid w:val="00AF132F"/>
    <w:rsid w:val="00B45E3D"/>
    <w:rsid w:val="00B56D5D"/>
    <w:rsid w:val="00B66230"/>
    <w:rsid w:val="00B71779"/>
    <w:rsid w:val="00B7224D"/>
    <w:rsid w:val="00B80F2F"/>
    <w:rsid w:val="00B84BF3"/>
    <w:rsid w:val="00BA48AC"/>
    <w:rsid w:val="00BA583F"/>
    <w:rsid w:val="00BD44A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D8A"/>
    <w:rsid w:val="00D01F75"/>
    <w:rsid w:val="00D04D8B"/>
    <w:rsid w:val="00D14889"/>
    <w:rsid w:val="00D14C29"/>
    <w:rsid w:val="00D31F4B"/>
    <w:rsid w:val="00D44248"/>
    <w:rsid w:val="00D6589B"/>
    <w:rsid w:val="00D75134"/>
    <w:rsid w:val="00DB640E"/>
    <w:rsid w:val="00DB6FE7"/>
    <w:rsid w:val="00DE37B8"/>
    <w:rsid w:val="00DE482E"/>
    <w:rsid w:val="00DE5424"/>
    <w:rsid w:val="00DE61EC"/>
    <w:rsid w:val="00E21B07"/>
    <w:rsid w:val="00E72AD0"/>
    <w:rsid w:val="00E739A6"/>
    <w:rsid w:val="00E96DA1"/>
    <w:rsid w:val="00EA0F4B"/>
    <w:rsid w:val="00EB3749"/>
    <w:rsid w:val="00ED0D5F"/>
    <w:rsid w:val="00EF712F"/>
    <w:rsid w:val="00F06DD9"/>
    <w:rsid w:val="00F10DF9"/>
    <w:rsid w:val="00F5217D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89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8574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4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418"/>
    <w:rPr>
      <w:rFonts w:ascii="Times New Roman" w:hAnsi="Times New Roman"/>
      <w:color w:val="00000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418"/>
    <w:rPr>
      <w:rFonts w:ascii="Times New Roman" w:hAnsi="Times New Roman"/>
      <w:b/>
      <w:bCs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CCB87-0DE2-4CB1-92C8-7FB355631BDA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ED9B1A19-162B-4BED-8CC8-E917C855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98101-2202-46F3-A6FA-E4FB9FA5C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882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Base>https://www.cabinet.qld.gov.au/documents/2021/Nov/ApptBCITFund/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2021-10-25T00:01:00Z</cp:lastPrinted>
  <dcterms:created xsi:type="dcterms:W3CDTF">2021-10-12T22:21:00Z</dcterms:created>
  <dcterms:modified xsi:type="dcterms:W3CDTF">2022-09-16T00:16:00Z</dcterms:modified>
  <cp:category>Boards,Building_and_Construction,Significant_Appointments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b5342a9c-b65b-4576-9d2b-4d0af0b55dd1</vt:lpwstr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2022-09-16T00:16:55Z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4bc25df2-d236-4a63-b40f-93ad1f7d46ba</vt:lpwstr>
  </property>
  <property fmtid="{D5CDD505-2E9C-101B-9397-08002B2CF9AE}" pid="11" name="MSIP_Label_282828d4-d65e-4c38-b4f3-1feba3142871_ContentBits">
    <vt:lpwstr>0</vt:lpwstr>
  </property>
</Properties>
</file>